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293" w14:textId="3A03CC25" w:rsidR="00DC5D91" w:rsidRPr="006B342B" w:rsidRDefault="00CC5F6C" w:rsidP="00271CE8">
      <w:pPr>
        <w:spacing w:after="120"/>
        <w:jc w:val="center"/>
        <w:rPr>
          <w:rFonts w:ascii="Geneva" w:hAnsi="Geneva"/>
          <w:b/>
          <w:sz w:val="32"/>
        </w:rPr>
      </w:pPr>
      <w:r w:rsidRPr="00CC5F6C">
        <w:rPr>
          <w:rFonts w:ascii="Geneva" w:hAnsi="Geneva"/>
          <w:b/>
          <w:noProof/>
          <w:sz w:val="32"/>
          <w:lang w:val="fr-FR" w:eastAsia="fr-FR"/>
        </w:rPr>
        <w:drawing>
          <wp:inline distT="0" distB="0" distL="0" distR="0" wp14:anchorId="258D3CEF" wp14:editId="36677517">
            <wp:extent cx="889635" cy="4173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69" cy="4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272" w:rsidRPr="006B342B">
        <w:rPr>
          <w:rFonts w:ascii="Geneva" w:hAnsi="Geneva"/>
          <w:b/>
          <w:noProof/>
          <w:sz w:val="32"/>
          <w:lang w:val="fr-FR" w:eastAsia="fr-FR"/>
        </w:rPr>
        <w:drawing>
          <wp:anchor distT="0" distB="0" distL="114300" distR="114300" simplePos="0" relativeHeight="251656192" behindDoc="0" locked="0" layoutInCell="1" allowOverlap="1" wp14:anchorId="198B6DD2" wp14:editId="1500DD58">
            <wp:simplePos x="0" y="0"/>
            <wp:positionH relativeFrom="column">
              <wp:posOffset>2529840</wp:posOffset>
            </wp:positionH>
            <wp:positionV relativeFrom="paragraph">
              <wp:posOffset>-457200</wp:posOffset>
            </wp:positionV>
            <wp:extent cx="670560" cy="646430"/>
            <wp:effectExtent l="0" t="0" r="0" b="0"/>
            <wp:wrapTight wrapText="bothSides">
              <wp:wrapPolygon edited="0">
                <wp:start x="0" y="0"/>
                <wp:lineTo x="0" y="20369"/>
                <wp:lineTo x="20455" y="20369"/>
                <wp:lineTo x="20455" y="0"/>
                <wp:lineTo x="0" y="0"/>
              </wp:wrapPolygon>
            </wp:wrapTight>
            <wp:docPr id="3" name="Image 4" descr="Macintosh HD:Users:Sancey-galliot:Downloads:cnrs_logo_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Macintosh HD:Users:Sancey-galliot:Downloads:cnrs_logo_en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6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01272" w:rsidRPr="006B342B">
        <w:rPr>
          <w:rFonts w:ascii="Geneva" w:hAnsi="Geneva"/>
          <w:b/>
          <w:noProof/>
          <w:sz w:val="32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703CF5EF" wp14:editId="78E7351C">
            <wp:simplePos x="0" y="0"/>
            <wp:positionH relativeFrom="column">
              <wp:posOffset>4791710</wp:posOffset>
            </wp:positionH>
            <wp:positionV relativeFrom="paragraph">
              <wp:posOffset>-109220</wp:posOffset>
            </wp:positionV>
            <wp:extent cx="1109345" cy="646430"/>
            <wp:effectExtent l="0" t="0" r="8255" b="0"/>
            <wp:wrapTight wrapText="bothSides">
              <wp:wrapPolygon edited="0">
                <wp:start x="0" y="0"/>
                <wp:lineTo x="0" y="20369"/>
                <wp:lineTo x="21266" y="20369"/>
                <wp:lineTo x="21266" y="0"/>
                <wp:lineTo x="0" y="0"/>
              </wp:wrapPolygon>
            </wp:wrapTight>
            <wp:docPr id="4" name="Image 2" descr="Macintosh HD:Users:Sancey-galliot:Downloads:images-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Macintosh HD:Users:Sancey-galliot:Downloads:images-1.jpe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46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neva" w:hAnsi="Geneva"/>
          <w:b/>
          <w:sz w:val="32"/>
        </w:rPr>
        <w:tab/>
      </w:r>
      <w:r>
        <w:rPr>
          <w:rFonts w:ascii="Geneva" w:hAnsi="Geneva"/>
          <w:b/>
          <w:sz w:val="32"/>
        </w:rPr>
        <w:tab/>
      </w:r>
      <w:r>
        <w:rPr>
          <w:rFonts w:ascii="Geneva" w:hAnsi="Geneva"/>
          <w:b/>
          <w:sz w:val="32"/>
        </w:rPr>
        <w:tab/>
      </w:r>
    </w:p>
    <w:p w14:paraId="7BE6F3D7" w14:textId="77777777" w:rsidR="00DB35FF" w:rsidRPr="00CC5F6C" w:rsidRDefault="00DB35FF" w:rsidP="00271CE8">
      <w:pPr>
        <w:spacing w:after="120"/>
        <w:jc w:val="center"/>
        <w:rPr>
          <w:rFonts w:ascii="Geneva" w:hAnsi="Geneva"/>
          <w:b/>
          <w:sz w:val="18"/>
        </w:rPr>
      </w:pPr>
    </w:p>
    <w:p w14:paraId="26700770" w14:textId="40F8CA58" w:rsidR="00CC5F6C" w:rsidRPr="00031AED" w:rsidRDefault="00C23472" w:rsidP="00CC5F6C">
      <w:pPr>
        <w:spacing w:after="120"/>
        <w:jc w:val="center"/>
        <w:rPr>
          <w:rFonts w:cs="Arial"/>
          <w:b/>
          <w:sz w:val="40"/>
          <w:szCs w:val="40"/>
          <w:lang w:val="fr-FR"/>
        </w:rPr>
      </w:pPr>
      <w:proofErr w:type="spellStart"/>
      <w:r w:rsidRPr="00031AED">
        <w:rPr>
          <w:rFonts w:cs="Arial"/>
          <w:b/>
          <w:sz w:val="40"/>
          <w:szCs w:val="40"/>
          <w:lang w:val="fr-FR"/>
        </w:rPr>
        <w:t>Nanohybrides</w:t>
      </w:r>
      <w:proofErr w:type="spellEnd"/>
      <w:r w:rsidRPr="00031AED">
        <w:rPr>
          <w:rFonts w:cs="Arial"/>
          <w:b/>
          <w:sz w:val="40"/>
          <w:szCs w:val="40"/>
          <w:lang w:val="fr-FR"/>
        </w:rPr>
        <w:t xml:space="preserve"> 17</w:t>
      </w:r>
      <w:r w:rsidR="00F35E05">
        <w:rPr>
          <w:rFonts w:cs="Arial"/>
          <w:b/>
          <w:sz w:val="40"/>
          <w:szCs w:val="40"/>
          <w:lang w:val="fr-FR"/>
        </w:rPr>
        <w:t>bis</w:t>
      </w:r>
      <w:r w:rsidR="00301272" w:rsidRPr="00031AED">
        <w:rPr>
          <w:rFonts w:cs="Arial"/>
          <w:b/>
          <w:sz w:val="40"/>
          <w:szCs w:val="40"/>
          <w:lang w:val="fr-FR"/>
        </w:rPr>
        <w:t xml:space="preserve"> </w:t>
      </w:r>
      <w:r w:rsidR="00DB35FF" w:rsidRPr="00031AED">
        <w:rPr>
          <w:rFonts w:cs="Arial"/>
          <w:b/>
          <w:sz w:val="40"/>
          <w:szCs w:val="40"/>
          <w:lang w:val="fr-FR"/>
        </w:rPr>
        <w:t>– Meeting</w:t>
      </w:r>
    </w:p>
    <w:p w14:paraId="2F66C585" w14:textId="657243A2" w:rsidR="00DC5D91" w:rsidRPr="00031AED" w:rsidRDefault="00030C89" w:rsidP="00271CE8">
      <w:pPr>
        <w:spacing w:after="120"/>
        <w:jc w:val="center"/>
        <w:rPr>
          <w:rFonts w:cs="Arial"/>
          <w:b/>
          <w:sz w:val="32"/>
          <w:lang w:val="fr-FR"/>
        </w:rPr>
      </w:pPr>
      <w:r w:rsidRPr="00031AED">
        <w:rPr>
          <w:rFonts w:cs="Arial"/>
          <w:b/>
          <w:sz w:val="32"/>
          <w:lang w:val="fr-FR"/>
        </w:rPr>
        <w:t xml:space="preserve">Bastia- La </w:t>
      </w:r>
      <w:proofErr w:type="spellStart"/>
      <w:r w:rsidRPr="00031AED">
        <w:rPr>
          <w:rFonts w:cs="Arial"/>
          <w:b/>
          <w:sz w:val="32"/>
          <w:lang w:val="fr-FR"/>
        </w:rPr>
        <w:t>Marana</w:t>
      </w:r>
      <w:proofErr w:type="spellEnd"/>
      <w:r w:rsidRPr="00031AED">
        <w:rPr>
          <w:rFonts w:cs="Arial"/>
          <w:b/>
          <w:sz w:val="32"/>
          <w:lang w:val="fr-FR"/>
        </w:rPr>
        <w:t xml:space="preserve"> -</w:t>
      </w:r>
      <w:r w:rsidR="00031AED">
        <w:rPr>
          <w:rFonts w:cs="Arial"/>
          <w:b/>
          <w:sz w:val="32"/>
          <w:lang w:val="fr-FR"/>
        </w:rPr>
        <w:t xml:space="preserve"> </w:t>
      </w:r>
      <w:r w:rsidRPr="00031AED">
        <w:rPr>
          <w:rFonts w:cs="Arial"/>
          <w:b/>
          <w:sz w:val="32"/>
          <w:lang w:val="fr-FR"/>
        </w:rPr>
        <w:t>Corse</w:t>
      </w:r>
    </w:p>
    <w:p w14:paraId="14B4536D" w14:textId="09AA24B0" w:rsidR="00301272" w:rsidRPr="00031AED" w:rsidRDefault="006E1E6D" w:rsidP="00271CE8">
      <w:pPr>
        <w:spacing w:after="120"/>
        <w:jc w:val="center"/>
        <w:rPr>
          <w:rFonts w:cs="Arial"/>
          <w:b/>
          <w:lang w:val="fr-FR"/>
        </w:rPr>
      </w:pPr>
      <w:r w:rsidRPr="00031AED">
        <w:rPr>
          <w:rFonts w:cs="Arial"/>
          <w:b/>
          <w:lang w:val="fr-FR"/>
        </w:rPr>
        <w:t>Edition 20</w:t>
      </w:r>
      <w:r w:rsidR="00030C89" w:rsidRPr="00031AED">
        <w:rPr>
          <w:rFonts w:cs="Arial"/>
          <w:b/>
          <w:lang w:val="fr-FR"/>
        </w:rPr>
        <w:t>2</w:t>
      </w:r>
      <w:r w:rsidR="00F35E05">
        <w:rPr>
          <w:rFonts w:cs="Arial"/>
          <w:b/>
          <w:lang w:val="fr-FR"/>
        </w:rPr>
        <w:t>1</w:t>
      </w:r>
      <w:r w:rsidR="000D5E74" w:rsidRPr="00031AED">
        <w:rPr>
          <w:rFonts w:cs="Arial"/>
          <w:b/>
          <w:lang w:val="fr-FR"/>
        </w:rPr>
        <w:t xml:space="preserve"> </w:t>
      </w:r>
      <w:r w:rsidR="006B342B" w:rsidRPr="00031AED">
        <w:rPr>
          <w:rFonts w:cs="Arial"/>
          <w:b/>
          <w:lang w:val="fr-FR"/>
        </w:rPr>
        <w:t>:</w:t>
      </w:r>
      <w:r w:rsidR="00301272" w:rsidRPr="00031AED">
        <w:rPr>
          <w:rFonts w:cs="Arial"/>
          <w:b/>
          <w:lang w:val="fr-FR"/>
        </w:rPr>
        <w:t xml:space="preserve"> </w:t>
      </w:r>
      <w:r w:rsidR="00F35E05">
        <w:rPr>
          <w:rFonts w:cs="Arial"/>
          <w:b/>
          <w:lang w:val="fr-FR"/>
        </w:rPr>
        <w:t>16</w:t>
      </w:r>
      <w:r w:rsidR="00031AED" w:rsidRPr="00031AED">
        <w:rPr>
          <w:rFonts w:cs="Arial"/>
          <w:b/>
          <w:lang w:val="fr-FR"/>
        </w:rPr>
        <w:t>-2</w:t>
      </w:r>
      <w:r w:rsidR="00F35E05">
        <w:rPr>
          <w:rFonts w:cs="Arial"/>
          <w:b/>
          <w:lang w:val="fr-FR"/>
        </w:rPr>
        <w:t>0</w:t>
      </w:r>
      <w:r w:rsidR="00031AED" w:rsidRPr="00031AED">
        <w:rPr>
          <w:rFonts w:cs="Arial"/>
          <w:b/>
          <w:lang w:val="fr-FR"/>
        </w:rPr>
        <w:t xml:space="preserve"> MAI</w:t>
      </w:r>
      <w:r w:rsidR="00CC5F6C" w:rsidRPr="00031AED">
        <w:rPr>
          <w:rFonts w:cs="Arial"/>
          <w:b/>
          <w:lang w:val="fr-FR"/>
        </w:rPr>
        <w:t xml:space="preserve"> –</w:t>
      </w:r>
      <w:r w:rsidR="000D5E74" w:rsidRPr="00031AED">
        <w:rPr>
          <w:rFonts w:cs="Arial"/>
          <w:b/>
          <w:lang w:val="fr-FR"/>
        </w:rPr>
        <w:t xml:space="preserve"> </w:t>
      </w:r>
      <w:r w:rsidR="00031AED">
        <w:rPr>
          <w:rFonts w:cs="Arial"/>
          <w:b/>
          <w:lang w:val="fr-FR"/>
        </w:rPr>
        <w:t xml:space="preserve">Bastia-La </w:t>
      </w:r>
      <w:proofErr w:type="spellStart"/>
      <w:r w:rsidR="00031AED">
        <w:rPr>
          <w:rFonts w:cs="Arial"/>
          <w:b/>
          <w:lang w:val="fr-FR"/>
        </w:rPr>
        <w:t>Marana</w:t>
      </w:r>
      <w:proofErr w:type="spellEnd"/>
      <w:r w:rsidR="006F2ECF" w:rsidRPr="00031AED">
        <w:rPr>
          <w:rFonts w:cs="Arial"/>
          <w:b/>
          <w:lang w:val="fr-FR"/>
        </w:rPr>
        <w:t xml:space="preserve"> </w:t>
      </w:r>
      <w:r w:rsidR="006B342B" w:rsidRPr="00031AED">
        <w:rPr>
          <w:rFonts w:cs="Arial"/>
          <w:b/>
          <w:lang w:val="fr-FR"/>
        </w:rPr>
        <w:t>–</w:t>
      </w:r>
      <w:r w:rsidR="006F2ECF" w:rsidRPr="00031AED">
        <w:rPr>
          <w:rFonts w:cs="Arial"/>
          <w:b/>
          <w:lang w:val="fr-FR"/>
        </w:rPr>
        <w:t xml:space="preserve"> IGESA</w:t>
      </w:r>
      <w:r w:rsidR="006B342B" w:rsidRPr="00031AED">
        <w:rPr>
          <w:rFonts w:cs="Arial"/>
          <w:b/>
          <w:lang w:val="fr-FR"/>
        </w:rPr>
        <w:t xml:space="preserve"> center</w:t>
      </w:r>
    </w:p>
    <w:p w14:paraId="64F13F18" w14:textId="25B741B7" w:rsidR="00DC5D91" w:rsidRPr="00FE1B76" w:rsidRDefault="00BB5CFE" w:rsidP="00233EFE">
      <w:pPr>
        <w:spacing w:after="120"/>
        <w:jc w:val="center"/>
        <w:rPr>
          <w:rFonts w:cs="Arial"/>
          <w:bCs/>
          <w:i/>
          <w:iCs/>
          <w:sz w:val="22"/>
        </w:rPr>
      </w:pPr>
      <w:r w:rsidRPr="00FE1B76">
        <w:rPr>
          <w:rFonts w:cs="Arial"/>
          <w:bCs/>
          <w:i/>
          <w:iCs/>
          <w:sz w:val="22"/>
        </w:rPr>
        <w:t>Arrival Sunday</w:t>
      </w:r>
      <w:r w:rsidR="00031AED">
        <w:rPr>
          <w:rFonts w:cs="Arial"/>
          <w:bCs/>
          <w:i/>
          <w:iCs/>
          <w:sz w:val="22"/>
        </w:rPr>
        <w:t xml:space="preserve"> </w:t>
      </w:r>
      <w:r w:rsidR="00F35E05">
        <w:rPr>
          <w:rFonts w:cs="Arial"/>
          <w:bCs/>
          <w:i/>
          <w:iCs/>
          <w:sz w:val="22"/>
        </w:rPr>
        <w:t>16</w:t>
      </w:r>
      <w:r w:rsidR="00031AED" w:rsidRPr="00031AED">
        <w:rPr>
          <w:rFonts w:cs="Arial"/>
          <w:bCs/>
          <w:i/>
          <w:iCs/>
          <w:sz w:val="22"/>
          <w:vertAlign w:val="superscript"/>
        </w:rPr>
        <w:t>th</w:t>
      </w:r>
      <w:r w:rsidR="006F2ECF" w:rsidRPr="00FE1B76">
        <w:rPr>
          <w:rFonts w:cs="Arial"/>
          <w:bCs/>
          <w:i/>
          <w:iCs/>
          <w:sz w:val="22"/>
        </w:rPr>
        <w:t xml:space="preserve"> </w:t>
      </w:r>
      <w:r w:rsidR="006B342B" w:rsidRPr="00FE1B76">
        <w:rPr>
          <w:rFonts w:cs="Arial"/>
          <w:bCs/>
          <w:i/>
          <w:iCs/>
          <w:sz w:val="22"/>
        </w:rPr>
        <w:t>PM</w:t>
      </w:r>
      <w:r w:rsidR="006F2ECF" w:rsidRPr="00FE1B76">
        <w:rPr>
          <w:rFonts w:cs="Arial"/>
          <w:bCs/>
          <w:i/>
          <w:iCs/>
          <w:sz w:val="22"/>
        </w:rPr>
        <w:t xml:space="preserve">, </w:t>
      </w:r>
      <w:r w:rsidR="006B342B" w:rsidRPr="00FE1B76">
        <w:rPr>
          <w:rFonts w:cs="Arial"/>
          <w:bCs/>
          <w:i/>
          <w:iCs/>
          <w:sz w:val="22"/>
        </w:rPr>
        <w:t>departure</w:t>
      </w:r>
      <w:r w:rsidR="006F2ECF" w:rsidRPr="00FE1B76">
        <w:rPr>
          <w:rFonts w:cs="Arial"/>
          <w:bCs/>
          <w:i/>
          <w:iCs/>
          <w:sz w:val="22"/>
        </w:rPr>
        <w:t xml:space="preserve"> </w:t>
      </w:r>
      <w:r w:rsidR="006E1E6D" w:rsidRPr="00FE1B76">
        <w:rPr>
          <w:rFonts w:cs="Arial"/>
          <w:bCs/>
          <w:i/>
          <w:iCs/>
          <w:sz w:val="22"/>
        </w:rPr>
        <w:t>Thursday</w:t>
      </w:r>
      <w:r w:rsidR="00F35E05">
        <w:rPr>
          <w:rFonts w:cs="Arial"/>
          <w:bCs/>
          <w:i/>
          <w:iCs/>
          <w:sz w:val="22"/>
        </w:rPr>
        <w:t xml:space="preserve"> 20</w:t>
      </w:r>
      <w:bookmarkStart w:id="0" w:name="_GoBack"/>
      <w:bookmarkEnd w:id="0"/>
      <w:r w:rsidR="006E1E6D" w:rsidRPr="00FE1B76">
        <w:rPr>
          <w:rFonts w:cs="Arial"/>
          <w:bCs/>
          <w:i/>
          <w:iCs/>
          <w:sz w:val="22"/>
          <w:vertAlign w:val="superscript"/>
        </w:rPr>
        <w:t>th</w:t>
      </w:r>
      <w:r w:rsidR="00301272" w:rsidRPr="00FE1B76">
        <w:rPr>
          <w:rFonts w:cs="Arial"/>
          <w:bCs/>
          <w:i/>
          <w:iCs/>
          <w:sz w:val="22"/>
        </w:rPr>
        <w:t xml:space="preserve"> </w:t>
      </w:r>
      <w:r w:rsidR="006F5CED">
        <w:rPr>
          <w:rFonts w:cs="Arial"/>
          <w:bCs/>
          <w:i/>
          <w:iCs/>
          <w:sz w:val="22"/>
        </w:rPr>
        <w:t>P</w:t>
      </w:r>
      <w:r w:rsidR="006B342B" w:rsidRPr="00FE1B76">
        <w:rPr>
          <w:rFonts w:cs="Arial"/>
          <w:bCs/>
          <w:i/>
          <w:iCs/>
          <w:sz w:val="22"/>
        </w:rPr>
        <w:t>M</w:t>
      </w:r>
    </w:p>
    <w:p w14:paraId="72151F22" w14:textId="77777777" w:rsidR="00CC5F6C" w:rsidRPr="00CC5F6C" w:rsidRDefault="00CC5F6C" w:rsidP="00233EFE">
      <w:pPr>
        <w:spacing w:after="120"/>
        <w:jc w:val="center"/>
        <w:rPr>
          <w:rFonts w:ascii="Geneva" w:hAnsi="Geneva"/>
          <w:i/>
          <w:sz w:val="8"/>
        </w:rPr>
      </w:pPr>
    </w:p>
    <w:p w14:paraId="160E70A6" w14:textId="59122DD7" w:rsidR="00DC5D91" w:rsidRDefault="006B342B" w:rsidP="007A5272">
      <w:pPr>
        <w:jc w:val="both"/>
        <w:rPr>
          <w:rFonts w:cs="Arial"/>
          <w:sz w:val="22"/>
        </w:rPr>
      </w:pPr>
      <w:r w:rsidRPr="00FE1B76">
        <w:rPr>
          <w:rFonts w:cs="Arial"/>
          <w:sz w:val="22"/>
        </w:rPr>
        <w:t>Please send us back the following registration (1 registration per person) to</w:t>
      </w:r>
      <w:r w:rsidR="00DC5D91" w:rsidRPr="00FE1B76">
        <w:rPr>
          <w:rFonts w:cs="Arial"/>
          <w:sz w:val="22"/>
        </w:rPr>
        <w:t>:</w:t>
      </w:r>
    </w:p>
    <w:p w14:paraId="430441E8" w14:textId="64E73EA0" w:rsidR="00DC5D91" w:rsidRPr="00FE1B76" w:rsidRDefault="00773922" w:rsidP="00CA79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/>
        <w:jc w:val="center"/>
        <w:rPr>
          <w:rFonts w:cs="Arial"/>
          <w:b/>
          <w:lang w:val="fr-FR"/>
        </w:rPr>
      </w:pPr>
      <w:r w:rsidRPr="00FE1B76">
        <w:rPr>
          <w:rFonts w:cs="Arial"/>
          <w:b/>
          <w:lang w:val="fr-FR"/>
        </w:rPr>
        <w:t>François LUX</w:t>
      </w:r>
    </w:p>
    <w:p w14:paraId="15614490" w14:textId="77777777" w:rsidR="00DC5D91" w:rsidRPr="00FE1B76" w:rsidRDefault="00DC5D91" w:rsidP="00CA79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/>
        <w:jc w:val="center"/>
        <w:rPr>
          <w:rFonts w:cs="Arial"/>
          <w:sz w:val="20"/>
          <w:lang w:val="fr-FR"/>
        </w:rPr>
      </w:pPr>
      <w:r w:rsidRPr="00FE1B76">
        <w:rPr>
          <w:rFonts w:cs="Arial"/>
          <w:sz w:val="20"/>
          <w:lang w:val="fr-FR"/>
        </w:rPr>
        <w:t xml:space="preserve">LTPO – </w:t>
      </w:r>
      <w:r w:rsidR="00301272" w:rsidRPr="00FE1B76">
        <w:rPr>
          <w:rFonts w:cs="Arial"/>
          <w:sz w:val="20"/>
          <w:lang w:val="fr-FR"/>
        </w:rPr>
        <w:t>ILM</w:t>
      </w:r>
    </w:p>
    <w:p w14:paraId="4F9015A3" w14:textId="1A43C431" w:rsidR="00DC5D91" w:rsidRPr="00FE1B76" w:rsidRDefault="00DC5D91" w:rsidP="006A6AC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/>
        <w:jc w:val="center"/>
        <w:rPr>
          <w:rFonts w:cs="Arial"/>
          <w:sz w:val="20"/>
          <w:lang w:val="fr-FR"/>
        </w:rPr>
      </w:pPr>
      <w:r w:rsidRPr="00FE1B76">
        <w:rPr>
          <w:rFonts w:cs="Arial"/>
          <w:sz w:val="20"/>
          <w:lang w:val="fr-FR"/>
        </w:rPr>
        <w:t>2 rue Grignard - 69 622 Villeurbanne</w:t>
      </w:r>
      <w:r w:rsidR="006B342B" w:rsidRPr="00FE1B76">
        <w:rPr>
          <w:rFonts w:cs="Arial"/>
          <w:sz w:val="20"/>
          <w:lang w:val="fr-FR"/>
        </w:rPr>
        <w:t xml:space="preserve"> France</w:t>
      </w:r>
    </w:p>
    <w:p w14:paraId="659AF96F" w14:textId="0800E303" w:rsidR="00DC5D91" w:rsidRPr="00FE1B76" w:rsidRDefault="00F35E05" w:rsidP="00CA79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/>
        <w:jc w:val="center"/>
        <w:rPr>
          <w:rFonts w:cs="Arial"/>
          <w:sz w:val="20"/>
        </w:rPr>
      </w:pPr>
      <w:hyperlink r:id="rId7" w:history="1">
        <w:r w:rsidR="006F2ECF" w:rsidRPr="00FE1B76">
          <w:rPr>
            <w:rStyle w:val="Lienhypertexte"/>
            <w:rFonts w:cs="Arial"/>
            <w:sz w:val="20"/>
          </w:rPr>
          <w:t>françois.lux@univ-lyon1.fr</w:t>
        </w:r>
      </w:hyperlink>
      <w:r w:rsidR="006B342B" w:rsidRPr="00FE1B76">
        <w:rPr>
          <w:rFonts w:cs="Arial"/>
          <w:sz w:val="20"/>
        </w:rPr>
        <w:t xml:space="preserve">  - Phone</w:t>
      </w:r>
      <w:r w:rsidR="00DC5D91" w:rsidRPr="00FE1B76">
        <w:rPr>
          <w:rFonts w:cs="Arial"/>
          <w:sz w:val="20"/>
        </w:rPr>
        <w:t xml:space="preserve">: </w:t>
      </w:r>
      <w:r w:rsidR="006B342B" w:rsidRPr="00FE1B76">
        <w:rPr>
          <w:rFonts w:cs="Arial"/>
          <w:sz w:val="20"/>
        </w:rPr>
        <w:t>(+33)</w:t>
      </w:r>
      <w:r w:rsidR="00DC5D91" w:rsidRPr="00FE1B76">
        <w:rPr>
          <w:rFonts w:cs="Arial"/>
          <w:sz w:val="20"/>
        </w:rPr>
        <w:t>4.72.43.</w:t>
      </w:r>
      <w:r w:rsidR="006F2ECF" w:rsidRPr="00FE1B76">
        <w:rPr>
          <w:rFonts w:cs="Arial"/>
          <w:sz w:val="20"/>
        </w:rPr>
        <w:t>12.00</w:t>
      </w:r>
    </w:p>
    <w:p w14:paraId="056014C2" w14:textId="77777777" w:rsidR="00DC5D91" w:rsidRPr="006B342B" w:rsidRDefault="00DC5D91" w:rsidP="004E2F5A">
      <w:pPr>
        <w:spacing w:after="0"/>
        <w:jc w:val="center"/>
        <w:rPr>
          <w:rFonts w:ascii="Geneva" w:hAnsi="Geneva"/>
          <w:sz w:val="20"/>
        </w:rPr>
      </w:pPr>
    </w:p>
    <w:tbl>
      <w:tblPr>
        <w:tblW w:w="9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1"/>
        <w:gridCol w:w="4651"/>
      </w:tblGrid>
      <w:tr w:rsidR="00DC5D91" w:rsidRPr="006B342B" w14:paraId="698774C3" w14:textId="77777777" w:rsidTr="00FE1B76">
        <w:trPr>
          <w:trHeight w:val="2654"/>
          <w:jc w:val="center"/>
        </w:trPr>
        <w:tc>
          <w:tcPr>
            <w:tcW w:w="4641" w:type="dxa"/>
          </w:tcPr>
          <w:p w14:paraId="52090C80" w14:textId="77777777" w:rsidR="00DC5D91" w:rsidRPr="00FE1B76" w:rsidRDefault="00DC5D91" w:rsidP="00FE1B76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  <w:r w:rsidRPr="00FE1B76">
              <w:rPr>
                <w:rFonts w:cs="Arial"/>
                <w:b/>
                <w:sz w:val="20"/>
              </w:rPr>
              <w:t>Participant</w:t>
            </w:r>
          </w:p>
          <w:p w14:paraId="403162EA" w14:textId="5B7B42CC" w:rsidR="00DC5D91" w:rsidRPr="00FE1B76" w:rsidRDefault="006B342B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Name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__________________________</w:t>
            </w:r>
          </w:p>
          <w:p w14:paraId="41AC91BC" w14:textId="22BE85CC" w:rsidR="00DC5D91" w:rsidRPr="00FE1B76" w:rsidRDefault="006B342B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Surname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________________________</w:t>
            </w:r>
          </w:p>
          <w:p w14:paraId="145FB443" w14:textId="021FACFE" w:rsidR="00DC5D91" w:rsidRPr="00FE1B76" w:rsidRDefault="006B342B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Fu</w:t>
            </w:r>
            <w:r w:rsidR="00DC5D91" w:rsidRPr="00FE1B76">
              <w:rPr>
                <w:rFonts w:cs="Arial"/>
                <w:sz w:val="20"/>
              </w:rPr>
              <w:t>nction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_______________________</w:t>
            </w:r>
          </w:p>
          <w:p w14:paraId="36933573" w14:textId="143C4380" w:rsidR="00DC5D91" w:rsidRPr="00FE1B76" w:rsidRDefault="00C23C18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Organization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</w:t>
            </w:r>
          </w:p>
          <w:p w14:paraId="48763EB7" w14:textId="66F633F5" w:rsidR="00DC5D91" w:rsidRPr="00FE1B76" w:rsidRDefault="00D9224E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Address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________________________</w:t>
            </w:r>
          </w:p>
          <w:p w14:paraId="7B50C652" w14:textId="77777777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______________________________</w:t>
            </w:r>
          </w:p>
          <w:p w14:paraId="64D541CE" w14:textId="0E34202A" w:rsidR="00DC5D91" w:rsidRPr="00FE1B76" w:rsidRDefault="00C23C18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Phone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___________________________</w:t>
            </w:r>
          </w:p>
          <w:p w14:paraId="644A6C27" w14:textId="00C29CCA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E-mail</w:t>
            </w:r>
            <w:r w:rsidR="008E00F4">
              <w:rPr>
                <w:rFonts w:cs="Arial"/>
                <w:sz w:val="20"/>
              </w:rPr>
              <w:t xml:space="preserve"> </w:t>
            </w:r>
            <w:r w:rsidRPr="00FE1B76">
              <w:rPr>
                <w:rFonts w:cs="Arial"/>
                <w:sz w:val="20"/>
              </w:rPr>
              <w:t>:</w:t>
            </w:r>
            <w:proofErr w:type="gramEnd"/>
            <w:r w:rsidRPr="00FE1B76">
              <w:rPr>
                <w:rFonts w:cs="Arial"/>
                <w:sz w:val="20"/>
              </w:rPr>
              <w:t>_________________________</w:t>
            </w:r>
          </w:p>
          <w:p w14:paraId="1623F8BA" w14:textId="77777777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651" w:type="dxa"/>
          </w:tcPr>
          <w:p w14:paraId="7D09A1E7" w14:textId="7B362019" w:rsidR="00DC5D91" w:rsidRPr="00FE1B76" w:rsidRDefault="00C23C18" w:rsidP="00FE1B76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  <w:r w:rsidRPr="00FE1B76">
              <w:rPr>
                <w:rFonts w:cs="Arial"/>
                <w:b/>
                <w:sz w:val="20"/>
              </w:rPr>
              <w:t>Invoice should be send to</w:t>
            </w:r>
          </w:p>
          <w:p w14:paraId="75950CCE" w14:textId="77777777" w:rsidR="00DC5D91" w:rsidRPr="00FE1B76" w:rsidRDefault="00DC5D91" w:rsidP="00FE1B76">
            <w:pPr>
              <w:spacing w:after="0" w:line="276" w:lineRule="auto"/>
              <w:jc w:val="center"/>
              <w:rPr>
                <w:rFonts w:cs="Arial"/>
                <w:b/>
                <w:sz w:val="20"/>
              </w:rPr>
            </w:pPr>
          </w:p>
          <w:p w14:paraId="72193EA2" w14:textId="021785F9" w:rsidR="00DC5D91" w:rsidRPr="00FE1B76" w:rsidRDefault="00C23C18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Name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</w:t>
            </w:r>
          </w:p>
          <w:p w14:paraId="4D84BA2C" w14:textId="77777777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______________________________</w:t>
            </w:r>
          </w:p>
          <w:p w14:paraId="77E7046B" w14:textId="0B060C6E" w:rsidR="00DC5D91" w:rsidRPr="00FE1B76" w:rsidRDefault="007C4EAB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proofErr w:type="gramStart"/>
            <w:r w:rsidRPr="00FE1B76">
              <w:rPr>
                <w:rFonts w:cs="Arial"/>
                <w:sz w:val="20"/>
              </w:rPr>
              <w:t>Ad</w:t>
            </w:r>
            <w:r w:rsidR="00D9224E" w:rsidRPr="00FE1B76">
              <w:rPr>
                <w:rFonts w:cs="Arial"/>
                <w:sz w:val="20"/>
              </w:rPr>
              <w:t>d</w:t>
            </w:r>
            <w:r w:rsidRPr="00FE1B76">
              <w:rPr>
                <w:rFonts w:cs="Arial"/>
                <w:sz w:val="20"/>
              </w:rPr>
              <w:t>ress</w:t>
            </w:r>
            <w:r w:rsidR="008E00F4">
              <w:rPr>
                <w:rFonts w:cs="Arial"/>
                <w:sz w:val="20"/>
              </w:rPr>
              <w:t xml:space="preserve"> </w:t>
            </w:r>
            <w:r w:rsidR="00DC5D91" w:rsidRPr="00FE1B76">
              <w:rPr>
                <w:rFonts w:cs="Arial"/>
                <w:sz w:val="20"/>
              </w:rPr>
              <w:t>:</w:t>
            </w:r>
            <w:proofErr w:type="gramEnd"/>
            <w:r w:rsidR="00DC5D91" w:rsidRPr="00FE1B76">
              <w:rPr>
                <w:rFonts w:cs="Arial"/>
                <w:sz w:val="20"/>
              </w:rPr>
              <w:t>________________________</w:t>
            </w:r>
          </w:p>
          <w:p w14:paraId="74A18649" w14:textId="77777777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______________________________</w:t>
            </w:r>
          </w:p>
          <w:p w14:paraId="73A9A3D0" w14:textId="77777777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______________________________</w:t>
            </w:r>
          </w:p>
          <w:p w14:paraId="4DFE6829" w14:textId="77777777" w:rsidR="00DC5D91" w:rsidRPr="00FE1B76" w:rsidRDefault="00DC5D91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______________________________</w:t>
            </w:r>
          </w:p>
          <w:p w14:paraId="765774D7" w14:textId="53E4C929" w:rsidR="00DC5D91" w:rsidRPr="00FE1B76" w:rsidRDefault="00C23C18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 xml:space="preserve">Zip </w:t>
            </w:r>
            <w:r w:rsidR="00DC5D91" w:rsidRPr="00FE1B76">
              <w:rPr>
                <w:rFonts w:cs="Arial"/>
                <w:sz w:val="20"/>
              </w:rPr>
              <w:t>Code</w:t>
            </w:r>
            <w:r w:rsidRPr="00FE1B76">
              <w:rPr>
                <w:rFonts w:cs="Arial"/>
                <w:sz w:val="20"/>
              </w:rPr>
              <w:t xml:space="preserve">, Town, </w:t>
            </w:r>
            <w:proofErr w:type="gramStart"/>
            <w:r w:rsidRPr="00FE1B76">
              <w:rPr>
                <w:rFonts w:cs="Arial"/>
                <w:sz w:val="20"/>
              </w:rPr>
              <w:t>Country</w:t>
            </w:r>
            <w:r w:rsidR="008E00F4">
              <w:rPr>
                <w:rFonts w:cs="Arial"/>
                <w:sz w:val="20"/>
              </w:rPr>
              <w:t xml:space="preserve"> </w:t>
            </w:r>
            <w:r w:rsidRPr="00FE1B76">
              <w:rPr>
                <w:rFonts w:cs="Arial"/>
                <w:sz w:val="20"/>
              </w:rPr>
              <w:t>:</w:t>
            </w:r>
            <w:proofErr w:type="gramEnd"/>
            <w:r w:rsidRPr="00FE1B76">
              <w:rPr>
                <w:rFonts w:cs="Arial"/>
                <w:sz w:val="20"/>
              </w:rPr>
              <w:t>____________</w:t>
            </w:r>
          </w:p>
          <w:p w14:paraId="33EEC1A4" w14:textId="388B8FCB" w:rsidR="00C23C18" w:rsidRPr="00FE1B76" w:rsidRDefault="00C23C18" w:rsidP="00FE1B76">
            <w:pPr>
              <w:spacing w:after="0" w:line="276" w:lineRule="auto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______________________________</w:t>
            </w:r>
          </w:p>
        </w:tc>
      </w:tr>
    </w:tbl>
    <w:p w14:paraId="0C9741EC" w14:textId="77777777" w:rsidR="00DC5D91" w:rsidRPr="00FE1B76" w:rsidRDefault="00DC5D91" w:rsidP="007A5272">
      <w:pPr>
        <w:spacing w:after="0"/>
        <w:jc w:val="both"/>
        <w:rPr>
          <w:rFonts w:cs="Arial"/>
          <w:sz w:val="16"/>
        </w:rPr>
      </w:pPr>
    </w:p>
    <w:p w14:paraId="21C8AF7C" w14:textId="3FE21AB2" w:rsidR="00DC5D91" w:rsidRPr="00FE1B76" w:rsidRDefault="00572611" w:rsidP="004E0156">
      <w:pPr>
        <w:spacing w:after="0"/>
        <w:jc w:val="center"/>
        <w:rPr>
          <w:rFonts w:cs="Arial"/>
          <w:sz w:val="26"/>
        </w:rPr>
      </w:pPr>
      <w:r w:rsidRPr="00FE1B76">
        <w:rPr>
          <w:rFonts w:cs="Arial"/>
          <w:b/>
          <w:sz w:val="26"/>
        </w:rPr>
        <w:t>I</w:t>
      </w:r>
      <w:r w:rsidR="00DC5D91" w:rsidRPr="00FE1B76">
        <w:rPr>
          <w:rFonts w:cs="Arial"/>
          <w:b/>
          <w:sz w:val="26"/>
        </w:rPr>
        <w:t>nscription</w:t>
      </w:r>
      <w:r w:rsidRPr="00FE1B76">
        <w:rPr>
          <w:rFonts w:cs="Arial"/>
          <w:b/>
          <w:sz w:val="26"/>
        </w:rPr>
        <w:t xml:space="preserve"> fees</w:t>
      </w:r>
    </w:p>
    <w:p w14:paraId="2B00FD18" w14:textId="39A8FDD1" w:rsidR="00DC5D91" w:rsidRPr="00FE1B76" w:rsidRDefault="00DC5D91" w:rsidP="004E0156">
      <w:pPr>
        <w:spacing w:after="0"/>
        <w:jc w:val="center"/>
        <w:rPr>
          <w:rFonts w:cs="Arial"/>
          <w:i/>
          <w:sz w:val="20"/>
        </w:rPr>
      </w:pPr>
      <w:r w:rsidRPr="00FE1B76">
        <w:rPr>
          <w:rFonts w:cs="Arial"/>
          <w:i/>
          <w:sz w:val="20"/>
        </w:rPr>
        <w:t>(</w:t>
      </w:r>
      <w:r w:rsidR="00572611" w:rsidRPr="00FE1B76">
        <w:rPr>
          <w:rFonts w:cs="Arial"/>
          <w:i/>
          <w:sz w:val="18"/>
        </w:rPr>
        <w:t xml:space="preserve">Including meeting and full </w:t>
      </w:r>
      <w:r w:rsidR="00CC5F6C" w:rsidRPr="00FE1B76">
        <w:rPr>
          <w:rFonts w:cs="Arial"/>
          <w:i/>
          <w:sz w:val="18"/>
        </w:rPr>
        <w:t>board accommodation from the 6</w:t>
      </w:r>
      <w:r w:rsidR="00572611" w:rsidRPr="00FE1B76">
        <w:rPr>
          <w:rFonts w:cs="Arial"/>
          <w:i/>
          <w:sz w:val="18"/>
        </w:rPr>
        <w:t xml:space="preserve"> PM</w:t>
      </w:r>
      <w:r w:rsidR="00CC5F6C" w:rsidRPr="00FE1B76">
        <w:rPr>
          <w:rFonts w:cs="Arial"/>
          <w:i/>
          <w:sz w:val="18"/>
        </w:rPr>
        <w:t xml:space="preserve"> (</w:t>
      </w:r>
      <w:r w:rsidR="006E1E6D" w:rsidRPr="00FE1B76">
        <w:rPr>
          <w:rFonts w:cs="Arial"/>
          <w:i/>
          <w:sz w:val="18"/>
        </w:rPr>
        <w:t>June 2</w:t>
      </w:r>
      <w:r w:rsidR="006E1E6D" w:rsidRPr="00FE1B76">
        <w:rPr>
          <w:rFonts w:cs="Arial"/>
          <w:i/>
          <w:sz w:val="18"/>
          <w:vertAlign w:val="superscript"/>
        </w:rPr>
        <w:t>nd</w:t>
      </w:r>
      <w:r w:rsidR="00CC5F6C" w:rsidRPr="00FE1B76">
        <w:rPr>
          <w:rFonts w:cs="Arial"/>
          <w:i/>
          <w:sz w:val="18"/>
        </w:rPr>
        <w:t xml:space="preserve">) to the </w:t>
      </w:r>
      <w:r w:rsidR="00572611" w:rsidRPr="00FE1B76">
        <w:rPr>
          <w:rFonts w:cs="Arial"/>
          <w:i/>
          <w:sz w:val="18"/>
        </w:rPr>
        <w:t>2</w:t>
      </w:r>
      <w:r w:rsidR="00773922" w:rsidRPr="00FE1B76">
        <w:rPr>
          <w:rFonts w:cs="Arial"/>
          <w:i/>
          <w:sz w:val="18"/>
        </w:rPr>
        <w:t xml:space="preserve"> </w:t>
      </w:r>
      <w:r w:rsidR="00855A9E">
        <w:rPr>
          <w:rFonts w:cs="Arial"/>
          <w:i/>
          <w:sz w:val="18"/>
        </w:rPr>
        <w:t>P</w:t>
      </w:r>
      <w:r w:rsidR="00572611" w:rsidRPr="00FE1B76">
        <w:rPr>
          <w:rFonts w:cs="Arial"/>
          <w:i/>
          <w:sz w:val="18"/>
        </w:rPr>
        <w:t>M</w:t>
      </w:r>
      <w:r w:rsidR="00CC5F6C" w:rsidRPr="00FE1B76">
        <w:rPr>
          <w:rFonts w:cs="Arial"/>
          <w:i/>
          <w:sz w:val="18"/>
        </w:rPr>
        <w:t xml:space="preserve"> (</w:t>
      </w:r>
      <w:r w:rsidR="006E1E6D" w:rsidRPr="00FE1B76">
        <w:rPr>
          <w:rFonts w:cs="Arial"/>
          <w:i/>
          <w:sz w:val="18"/>
        </w:rPr>
        <w:t>June 6</w:t>
      </w:r>
      <w:r w:rsidR="006E1E6D" w:rsidRPr="00FE1B76">
        <w:rPr>
          <w:rFonts w:cs="Arial"/>
          <w:i/>
          <w:sz w:val="18"/>
          <w:vertAlign w:val="superscript"/>
        </w:rPr>
        <w:t>th</w:t>
      </w:r>
      <w:r w:rsidR="00CC5F6C" w:rsidRPr="00FE1B76">
        <w:rPr>
          <w:rFonts w:cs="Arial"/>
          <w:i/>
          <w:sz w:val="18"/>
        </w:rPr>
        <w:t>))</w:t>
      </w:r>
    </w:p>
    <w:p w14:paraId="5FFA3B69" w14:textId="77777777" w:rsidR="00DC5D91" w:rsidRPr="00FE1B76" w:rsidRDefault="00DC5D91" w:rsidP="004E0156">
      <w:pPr>
        <w:spacing w:after="0"/>
        <w:jc w:val="center"/>
        <w:rPr>
          <w:rFonts w:cs="Arial"/>
          <w:i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5"/>
        <w:gridCol w:w="4282"/>
        <w:gridCol w:w="395"/>
        <w:gridCol w:w="4210"/>
      </w:tblGrid>
      <w:tr w:rsidR="00DC5D91" w:rsidRPr="00FE1B76" w14:paraId="4A339DAE" w14:textId="77777777" w:rsidTr="00484622">
        <w:trPr>
          <w:trHeight w:val="750"/>
        </w:trPr>
        <w:tc>
          <w:tcPr>
            <w:tcW w:w="395" w:type="dxa"/>
          </w:tcPr>
          <w:p w14:paraId="1DC6261B" w14:textId="77777777" w:rsidR="00DC5D91" w:rsidRPr="00FE1B76" w:rsidRDefault="00DC5D91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4282" w:type="dxa"/>
          </w:tcPr>
          <w:p w14:paraId="05231EB6" w14:textId="77777777" w:rsidR="00CC5F6C" w:rsidRPr="00FE1B76" w:rsidRDefault="006B342B" w:rsidP="00572611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Student</w:t>
            </w:r>
            <w:r w:rsidR="00301272" w:rsidRPr="00FE1B76">
              <w:rPr>
                <w:rFonts w:cs="Arial"/>
                <w:sz w:val="20"/>
              </w:rPr>
              <w:t xml:space="preserve"> (double</w:t>
            </w:r>
            <w:r w:rsidR="00572611" w:rsidRPr="00FE1B76">
              <w:rPr>
                <w:rFonts w:cs="Arial"/>
                <w:sz w:val="20"/>
              </w:rPr>
              <w:t xml:space="preserve"> room</w:t>
            </w:r>
            <w:r w:rsidR="00CC5F6C" w:rsidRPr="00FE1B76">
              <w:rPr>
                <w:rFonts w:cs="Arial"/>
                <w:sz w:val="20"/>
              </w:rPr>
              <w:t xml:space="preserve">) </w:t>
            </w:r>
          </w:p>
          <w:p w14:paraId="55B0900E" w14:textId="4FBD633C" w:rsidR="00CC5F6C" w:rsidRPr="00FE1B76" w:rsidRDefault="003C257F" w:rsidP="00572611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40</w:t>
            </w:r>
            <w:r w:rsidR="00DC5D91" w:rsidRPr="00FE1B76">
              <w:rPr>
                <w:rFonts w:cs="Arial"/>
                <w:sz w:val="20"/>
              </w:rPr>
              <w:t>0€ HT</w:t>
            </w:r>
            <w:r w:rsidRPr="00FE1B76">
              <w:rPr>
                <w:rFonts w:cs="Arial"/>
                <w:sz w:val="20"/>
              </w:rPr>
              <w:t xml:space="preserve"> – 48</w:t>
            </w:r>
            <w:r w:rsidR="00CC5F6C" w:rsidRPr="00FE1B76">
              <w:rPr>
                <w:rFonts w:cs="Arial"/>
                <w:sz w:val="20"/>
              </w:rPr>
              <w:t>0€ TTC</w:t>
            </w:r>
          </w:p>
        </w:tc>
        <w:tc>
          <w:tcPr>
            <w:tcW w:w="395" w:type="dxa"/>
          </w:tcPr>
          <w:p w14:paraId="71935667" w14:textId="77777777" w:rsidR="00DC5D91" w:rsidRPr="00FE1B76" w:rsidRDefault="00DC5D91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4210" w:type="dxa"/>
          </w:tcPr>
          <w:p w14:paraId="0BFE0DC4" w14:textId="6793C834" w:rsidR="00CC5F6C" w:rsidRPr="00FE1B76" w:rsidRDefault="00572611" w:rsidP="00572611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S</w:t>
            </w:r>
            <w:r w:rsidR="00301272" w:rsidRPr="00FE1B76">
              <w:rPr>
                <w:rFonts w:cs="Arial"/>
                <w:sz w:val="20"/>
              </w:rPr>
              <w:t>i</w:t>
            </w:r>
            <w:r w:rsidRPr="00FE1B76">
              <w:rPr>
                <w:rFonts w:cs="Arial"/>
                <w:sz w:val="20"/>
              </w:rPr>
              <w:t>ng</w:t>
            </w:r>
            <w:r w:rsidR="00301272" w:rsidRPr="00FE1B76">
              <w:rPr>
                <w:rFonts w:cs="Arial"/>
                <w:sz w:val="20"/>
              </w:rPr>
              <w:t xml:space="preserve">le </w:t>
            </w:r>
            <w:r w:rsidRPr="00FE1B76">
              <w:rPr>
                <w:rFonts w:cs="Arial"/>
                <w:sz w:val="20"/>
              </w:rPr>
              <w:t>room</w:t>
            </w:r>
            <w:r w:rsidR="00CC5F6C" w:rsidRPr="00FE1B76">
              <w:rPr>
                <w:rFonts w:cs="Arial"/>
                <w:sz w:val="20"/>
              </w:rPr>
              <w:t xml:space="preserve"> (all cases)</w:t>
            </w:r>
            <w:r w:rsidRPr="00FE1B76">
              <w:rPr>
                <w:rFonts w:cs="Arial"/>
                <w:sz w:val="20"/>
              </w:rPr>
              <w:t xml:space="preserve">                       </w:t>
            </w:r>
            <w:r w:rsidR="00301272" w:rsidRPr="00FE1B76">
              <w:rPr>
                <w:rFonts w:cs="Arial"/>
                <w:sz w:val="20"/>
              </w:rPr>
              <w:t xml:space="preserve">     </w:t>
            </w:r>
          </w:p>
          <w:p w14:paraId="3C66AE25" w14:textId="23B4ED4B" w:rsidR="00DC5D91" w:rsidRPr="00FE1B76" w:rsidRDefault="00301272" w:rsidP="00572611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 xml:space="preserve"> 7</w:t>
            </w:r>
            <w:r w:rsidR="00DC5D91" w:rsidRPr="00FE1B76">
              <w:rPr>
                <w:rFonts w:cs="Arial"/>
                <w:sz w:val="20"/>
              </w:rPr>
              <w:t>00€ HT</w:t>
            </w:r>
            <w:r w:rsidR="00CC5F6C" w:rsidRPr="00FE1B76">
              <w:rPr>
                <w:rFonts w:cs="Arial"/>
                <w:sz w:val="20"/>
              </w:rPr>
              <w:t xml:space="preserve"> – 840€ TTC</w:t>
            </w:r>
          </w:p>
        </w:tc>
      </w:tr>
      <w:tr w:rsidR="00484622" w:rsidRPr="00FE1B76" w14:paraId="54E3F3AB" w14:textId="77777777" w:rsidTr="00484622">
        <w:tc>
          <w:tcPr>
            <w:tcW w:w="395" w:type="dxa"/>
          </w:tcPr>
          <w:p w14:paraId="3934E6B1" w14:textId="77777777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4282" w:type="dxa"/>
          </w:tcPr>
          <w:p w14:paraId="3E7D25B8" w14:textId="77777777" w:rsidR="00484622" w:rsidRPr="00FE1B76" w:rsidRDefault="00484622" w:rsidP="00572611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Post-</w:t>
            </w:r>
            <w:proofErr w:type="spellStart"/>
            <w:r w:rsidRPr="00FE1B76">
              <w:rPr>
                <w:rFonts w:cs="Arial"/>
                <w:sz w:val="20"/>
              </w:rPr>
              <w:t>Doct</w:t>
            </w:r>
            <w:proofErr w:type="spellEnd"/>
            <w:r w:rsidRPr="00FE1B76">
              <w:rPr>
                <w:rFonts w:cs="Arial"/>
                <w:sz w:val="20"/>
              </w:rPr>
              <w:t xml:space="preserve">.                               </w:t>
            </w:r>
          </w:p>
          <w:p w14:paraId="3D82DCE8" w14:textId="621CE387" w:rsidR="00484622" w:rsidRPr="00FE1B76" w:rsidRDefault="00484622" w:rsidP="00572611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500€ HT – 600€ TTC</w:t>
            </w:r>
          </w:p>
        </w:tc>
        <w:tc>
          <w:tcPr>
            <w:tcW w:w="395" w:type="dxa"/>
          </w:tcPr>
          <w:p w14:paraId="60618A7E" w14:textId="6344B3CC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4210" w:type="dxa"/>
          </w:tcPr>
          <w:p w14:paraId="24B90AB9" w14:textId="7C39477D" w:rsidR="00484622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Industrial</w:t>
            </w:r>
            <w:r w:rsidR="004A2EAF">
              <w:rPr>
                <w:rFonts w:cs="Arial"/>
                <w:sz w:val="20"/>
              </w:rPr>
              <w:t>s (all cases)</w:t>
            </w:r>
          </w:p>
          <w:p w14:paraId="616C3707" w14:textId="77777777" w:rsidR="00484622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1000€ HT - 1200€ TTC</w:t>
            </w:r>
          </w:p>
          <w:p w14:paraId="190AF84A" w14:textId="238AF3D5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</w:p>
        </w:tc>
      </w:tr>
      <w:tr w:rsidR="00484622" w:rsidRPr="00FE1B76" w14:paraId="5961536F" w14:textId="77777777" w:rsidTr="00484622">
        <w:tc>
          <w:tcPr>
            <w:tcW w:w="395" w:type="dxa"/>
          </w:tcPr>
          <w:p w14:paraId="4807B738" w14:textId="0F87F4A4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4282" w:type="dxa"/>
          </w:tcPr>
          <w:p w14:paraId="09518A2A" w14:textId="77777777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 xml:space="preserve">Researcher                               </w:t>
            </w:r>
          </w:p>
          <w:p w14:paraId="6B0CBFD9" w14:textId="55006A62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600€ HT – 720 TTC</w:t>
            </w:r>
          </w:p>
        </w:tc>
        <w:tc>
          <w:tcPr>
            <w:tcW w:w="395" w:type="dxa"/>
          </w:tcPr>
          <w:p w14:paraId="6328E63C" w14:textId="77777777" w:rsidR="00484622" w:rsidRPr="00FE1B76" w:rsidRDefault="00484622" w:rsidP="00E57743">
            <w:pPr>
              <w:spacing w:after="0"/>
              <w:jc w:val="both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4210" w:type="dxa"/>
          </w:tcPr>
          <w:p w14:paraId="257E0CB7" w14:textId="77777777" w:rsidR="00484622" w:rsidRPr="00FE1B76" w:rsidRDefault="00484622" w:rsidP="0057261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E1B76">
              <w:rPr>
                <w:rFonts w:cs="Arial"/>
                <w:sz w:val="16"/>
                <w:szCs w:val="16"/>
              </w:rPr>
              <w:t xml:space="preserve">Accompanying or extra days             </w:t>
            </w:r>
          </w:p>
          <w:p w14:paraId="3315761F" w14:textId="67BD2684" w:rsidR="00484622" w:rsidRPr="00FE1B76" w:rsidRDefault="00484622" w:rsidP="00572611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FE1B76">
              <w:rPr>
                <w:rFonts w:cs="Arial"/>
                <w:sz w:val="16"/>
                <w:szCs w:val="16"/>
              </w:rPr>
              <w:t>120€/jour TTC</w:t>
            </w:r>
          </w:p>
        </w:tc>
      </w:tr>
    </w:tbl>
    <w:p w14:paraId="187E8AFA" w14:textId="77777777" w:rsidR="00FE1B76" w:rsidRDefault="00FE1B76" w:rsidP="007A5272">
      <w:pPr>
        <w:spacing w:after="0"/>
        <w:jc w:val="both"/>
        <w:rPr>
          <w:rFonts w:cs="Arial"/>
          <w:b/>
          <w:i/>
          <w:sz w:val="16"/>
        </w:rPr>
      </w:pPr>
    </w:p>
    <w:p w14:paraId="05CAB0CE" w14:textId="668457B4" w:rsidR="00DC5D91" w:rsidRPr="00FE1B76" w:rsidRDefault="009E422C" w:rsidP="007A5272">
      <w:pPr>
        <w:spacing w:after="0"/>
        <w:jc w:val="both"/>
        <w:rPr>
          <w:rFonts w:cs="Arial"/>
          <w:b/>
          <w:i/>
          <w:sz w:val="20"/>
          <w:szCs w:val="20"/>
        </w:rPr>
      </w:pPr>
      <w:r w:rsidRPr="00FE1B76">
        <w:rPr>
          <w:rFonts w:cs="Arial"/>
          <w:b/>
          <w:i/>
          <w:sz w:val="20"/>
          <w:szCs w:val="20"/>
        </w:rPr>
        <w:t>V</w:t>
      </w:r>
      <w:r w:rsidR="00572611" w:rsidRPr="00FE1B76">
        <w:rPr>
          <w:rFonts w:cs="Arial"/>
          <w:b/>
          <w:i/>
          <w:sz w:val="20"/>
          <w:szCs w:val="20"/>
        </w:rPr>
        <w:t>T</w:t>
      </w:r>
      <w:r w:rsidRPr="00FE1B76">
        <w:rPr>
          <w:rFonts w:cs="Arial"/>
          <w:b/>
          <w:i/>
          <w:sz w:val="20"/>
          <w:szCs w:val="20"/>
        </w:rPr>
        <w:t>A 20</w:t>
      </w:r>
      <w:r w:rsidR="00DC5D91" w:rsidRPr="00FE1B76">
        <w:rPr>
          <w:rFonts w:cs="Arial"/>
          <w:b/>
          <w:i/>
          <w:sz w:val="20"/>
          <w:szCs w:val="20"/>
        </w:rPr>
        <w:t xml:space="preserve">% </w:t>
      </w:r>
    </w:p>
    <w:p w14:paraId="4BED7C64" w14:textId="77777777" w:rsidR="00DC5D91" w:rsidRPr="006B342B" w:rsidRDefault="00DC5D91" w:rsidP="007A5272">
      <w:pPr>
        <w:spacing w:after="0"/>
        <w:jc w:val="both"/>
        <w:rPr>
          <w:rFonts w:ascii="Geneva" w:hAnsi="Geneva"/>
          <w:i/>
          <w:sz w:val="16"/>
        </w:rPr>
      </w:pPr>
    </w:p>
    <w:p w14:paraId="70C9F2F3" w14:textId="00FC3154" w:rsidR="00DC5D91" w:rsidRPr="00FE1B76" w:rsidRDefault="00572611" w:rsidP="007A5272">
      <w:pPr>
        <w:spacing w:after="0"/>
        <w:jc w:val="both"/>
        <w:rPr>
          <w:rFonts w:cs="Arial"/>
          <w:sz w:val="20"/>
        </w:rPr>
      </w:pPr>
      <w:r w:rsidRPr="00FE1B76">
        <w:rPr>
          <w:rFonts w:cs="Arial"/>
          <w:sz w:val="20"/>
        </w:rPr>
        <w:t>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2548"/>
        <w:gridCol w:w="6263"/>
      </w:tblGrid>
      <w:tr w:rsidR="00DC5D91" w:rsidRPr="00FE1B76" w14:paraId="7B4E873D" w14:textId="77777777" w:rsidTr="00E57743">
        <w:tc>
          <w:tcPr>
            <w:tcW w:w="395" w:type="dxa"/>
            <w:vAlign w:val="center"/>
          </w:tcPr>
          <w:p w14:paraId="0E7A4054" w14:textId="77777777" w:rsidR="00DC5D91" w:rsidRPr="00FE1B76" w:rsidRDefault="00DC5D91" w:rsidP="00E57743">
            <w:pPr>
              <w:spacing w:after="0"/>
              <w:jc w:val="center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548" w:type="dxa"/>
            <w:vAlign w:val="center"/>
          </w:tcPr>
          <w:p w14:paraId="0302874C" w14:textId="2930A6B8" w:rsidR="00DC5D91" w:rsidRPr="00FE1B76" w:rsidRDefault="00572611" w:rsidP="00E57743">
            <w:pPr>
              <w:spacing w:after="0"/>
              <w:jc w:val="center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Bank check</w:t>
            </w:r>
          </w:p>
        </w:tc>
        <w:tc>
          <w:tcPr>
            <w:tcW w:w="6263" w:type="dxa"/>
          </w:tcPr>
          <w:p w14:paraId="130D2B9B" w14:textId="66AFEC77" w:rsidR="00DC5D91" w:rsidRPr="00FE1B76" w:rsidRDefault="00572611" w:rsidP="00E57743">
            <w:pPr>
              <w:spacing w:after="0"/>
              <w:jc w:val="both"/>
              <w:rPr>
                <w:rFonts w:cs="Arial"/>
                <w:sz w:val="16"/>
              </w:rPr>
            </w:pPr>
            <w:r w:rsidRPr="00FE1B76">
              <w:rPr>
                <w:rFonts w:cs="Arial"/>
                <w:sz w:val="16"/>
              </w:rPr>
              <w:t>To:</w:t>
            </w:r>
            <w:r w:rsidR="00DC5D91" w:rsidRPr="00FE1B76">
              <w:rPr>
                <w:rFonts w:cs="Arial"/>
                <w:sz w:val="16"/>
              </w:rPr>
              <w:t xml:space="preserve"> LTPO Consultants</w:t>
            </w:r>
          </w:p>
        </w:tc>
      </w:tr>
      <w:tr w:rsidR="00DC5D91" w:rsidRPr="00F35E05" w14:paraId="1E92A018" w14:textId="77777777" w:rsidTr="00E57743">
        <w:tc>
          <w:tcPr>
            <w:tcW w:w="395" w:type="dxa"/>
            <w:vAlign w:val="center"/>
          </w:tcPr>
          <w:p w14:paraId="0EA72D45" w14:textId="77777777" w:rsidR="00DC5D91" w:rsidRPr="00FE1B76" w:rsidRDefault="00DC5D91" w:rsidP="00E57743">
            <w:pPr>
              <w:spacing w:after="0"/>
              <w:jc w:val="center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2548" w:type="dxa"/>
            <w:vAlign w:val="center"/>
          </w:tcPr>
          <w:p w14:paraId="3E805827" w14:textId="14DD9FDB" w:rsidR="00DC5D91" w:rsidRPr="00FE1B76" w:rsidRDefault="00572611" w:rsidP="00E57743">
            <w:pPr>
              <w:spacing w:after="0"/>
              <w:jc w:val="center"/>
              <w:rPr>
                <w:rFonts w:cs="Arial"/>
                <w:sz w:val="20"/>
              </w:rPr>
            </w:pPr>
            <w:r w:rsidRPr="00FE1B76">
              <w:rPr>
                <w:rFonts w:cs="Arial"/>
                <w:sz w:val="20"/>
              </w:rPr>
              <w:t>Order form</w:t>
            </w:r>
          </w:p>
        </w:tc>
        <w:tc>
          <w:tcPr>
            <w:tcW w:w="6263" w:type="dxa"/>
          </w:tcPr>
          <w:p w14:paraId="5CC2B0D3" w14:textId="5E1EEE6A" w:rsidR="00DC5D91" w:rsidRPr="00FE1B76" w:rsidRDefault="00572611" w:rsidP="00E57743">
            <w:pPr>
              <w:spacing w:after="0"/>
              <w:jc w:val="both"/>
              <w:rPr>
                <w:rFonts w:cs="Arial"/>
                <w:sz w:val="16"/>
                <w:lang w:val="fr-FR"/>
              </w:rPr>
            </w:pPr>
            <w:proofErr w:type="gramStart"/>
            <w:r w:rsidRPr="00FE1B76">
              <w:rPr>
                <w:rFonts w:cs="Arial"/>
                <w:sz w:val="16"/>
                <w:lang w:val="fr-FR"/>
              </w:rPr>
              <w:t>To:</w:t>
            </w:r>
            <w:proofErr w:type="gramEnd"/>
            <w:r w:rsidR="00DC5D91" w:rsidRPr="00FE1B76">
              <w:rPr>
                <w:rFonts w:cs="Arial"/>
                <w:sz w:val="16"/>
                <w:lang w:val="fr-FR"/>
              </w:rPr>
              <w:t xml:space="preserve"> LTPO Consultants - 305 rue des Fours</w:t>
            </w:r>
          </w:p>
          <w:p w14:paraId="340674A1" w14:textId="63AD3B1D" w:rsidR="00DC5D91" w:rsidRPr="00FE1B76" w:rsidRDefault="00DC5D91" w:rsidP="00E57743">
            <w:pPr>
              <w:spacing w:after="0"/>
              <w:jc w:val="both"/>
              <w:rPr>
                <w:rFonts w:cs="Arial"/>
                <w:sz w:val="16"/>
                <w:lang w:val="fr-FR"/>
              </w:rPr>
            </w:pPr>
            <w:r w:rsidRPr="00FE1B76">
              <w:rPr>
                <w:rFonts w:cs="Arial"/>
                <w:sz w:val="16"/>
                <w:lang w:val="fr-FR"/>
              </w:rPr>
              <w:t>69 270 Fontaines Saint Martin</w:t>
            </w:r>
            <w:r w:rsidR="00572611" w:rsidRPr="00FE1B76">
              <w:rPr>
                <w:rFonts w:cs="Arial"/>
                <w:sz w:val="16"/>
                <w:lang w:val="fr-FR"/>
              </w:rPr>
              <w:t xml:space="preserve"> - France</w:t>
            </w:r>
          </w:p>
          <w:p w14:paraId="76B5267E" w14:textId="77777777" w:rsidR="00DC5D91" w:rsidRPr="00FE1B76" w:rsidRDefault="00DC5D91" w:rsidP="00E57743">
            <w:pPr>
              <w:spacing w:after="0"/>
              <w:jc w:val="both"/>
              <w:rPr>
                <w:rFonts w:cs="Arial"/>
                <w:sz w:val="16"/>
                <w:lang w:val="fr-FR"/>
              </w:rPr>
            </w:pPr>
            <w:r w:rsidRPr="00FE1B76">
              <w:rPr>
                <w:rFonts w:cs="Arial"/>
                <w:sz w:val="16"/>
                <w:lang w:val="fr-FR"/>
              </w:rPr>
              <w:t>SIRET : 422 455 929 00020 – TVAFR 11 442455929</w:t>
            </w:r>
          </w:p>
        </w:tc>
      </w:tr>
    </w:tbl>
    <w:p w14:paraId="7A1476FB" w14:textId="77777777" w:rsidR="00DC5D91" w:rsidRPr="00FE1B76" w:rsidRDefault="00DC5D91" w:rsidP="007A5272">
      <w:pPr>
        <w:spacing w:after="0"/>
        <w:jc w:val="both"/>
        <w:rPr>
          <w:rFonts w:cs="Arial"/>
          <w:sz w:val="20"/>
          <w:lang w:val="fr-FR"/>
        </w:rPr>
      </w:pPr>
    </w:p>
    <w:p w14:paraId="7E257936" w14:textId="020D83F4" w:rsidR="00DC5D91" w:rsidRPr="00FE1B76" w:rsidRDefault="00572611" w:rsidP="007A5272">
      <w:pPr>
        <w:spacing w:after="0"/>
        <w:jc w:val="both"/>
        <w:rPr>
          <w:rFonts w:cs="Arial"/>
          <w:sz w:val="20"/>
        </w:rPr>
      </w:pPr>
      <w:r w:rsidRPr="00FE1B76">
        <w:rPr>
          <w:rFonts w:cs="Arial"/>
          <w:sz w:val="20"/>
        </w:rPr>
        <w:t>C</w:t>
      </w:r>
      <w:r w:rsidR="00DC5D91" w:rsidRPr="00FE1B76">
        <w:rPr>
          <w:rFonts w:cs="Arial"/>
          <w:sz w:val="20"/>
        </w:rPr>
        <w:t>ommunication</w:t>
      </w:r>
      <w:r w:rsidRPr="00FE1B76">
        <w:rPr>
          <w:rFonts w:cs="Arial"/>
          <w:sz w:val="20"/>
        </w:rPr>
        <w:t xml:space="preserve"> title</w:t>
      </w:r>
      <w:r w:rsidR="00DC5D91" w:rsidRPr="00FE1B76">
        <w:rPr>
          <w:rFonts w:cs="Arial"/>
          <w:sz w:val="20"/>
        </w:rPr>
        <w:t xml:space="preserve">: </w:t>
      </w:r>
      <w:r w:rsidR="00DC5D91" w:rsidRPr="00FE1B76">
        <w:rPr>
          <w:rFonts w:cs="Arial"/>
          <w:sz w:val="20"/>
        </w:rPr>
        <w:tab/>
      </w:r>
      <w:r w:rsidR="00DC5D91" w:rsidRPr="00FE1B76">
        <w:rPr>
          <w:rFonts w:cs="Arial"/>
          <w:sz w:val="20"/>
        </w:rPr>
        <w:tab/>
      </w:r>
      <w:r w:rsidRPr="00FE1B76">
        <w:rPr>
          <w:rFonts w:cs="Arial"/>
          <w:sz w:val="20"/>
        </w:rPr>
        <w:t>Talk</w:t>
      </w:r>
      <w:r w:rsidR="00DC5D91" w:rsidRPr="00FE1B76">
        <w:rPr>
          <w:rFonts w:cs="Arial"/>
          <w:sz w:val="20"/>
        </w:rPr>
        <w:t xml:space="preserve"> </w:t>
      </w:r>
      <w:r w:rsidR="00DC5D91" w:rsidRPr="00FE1B76">
        <w:rPr>
          <w:rFonts w:cs="Arial"/>
          <w:sz w:val="20"/>
          <w:szCs w:val="20"/>
        </w:rPr>
        <w:sym w:font="Wingdings" w:char="F06F"/>
      </w:r>
      <w:r w:rsidR="00DC5D91" w:rsidRPr="00FE1B76">
        <w:rPr>
          <w:rFonts w:cs="Arial"/>
          <w:sz w:val="20"/>
        </w:rPr>
        <w:tab/>
      </w:r>
      <w:r w:rsidR="00DC5D91" w:rsidRPr="00FE1B76">
        <w:rPr>
          <w:rFonts w:cs="Arial"/>
          <w:sz w:val="20"/>
        </w:rPr>
        <w:tab/>
      </w:r>
      <w:r w:rsidR="00DC5D91" w:rsidRPr="00FE1B76">
        <w:rPr>
          <w:rFonts w:cs="Arial"/>
          <w:sz w:val="20"/>
        </w:rPr>
        <w:tab/>
        <w:t xml:space="preserve">Poster </w:t>
      </w:r>
      <w:r w:rsidR="00DC5D91" w:rsidRPr="00FE1B76">
        <w:rPr>
          <w:rFonts w:cs="Arial"/>
          <w:sz w:val="20"/>
          <w:szCs w:val="20"/>
        </w:rPr>
        <w:sym w:font="Wingdings" w:char="F06F"/>
      </w:r>
    </w:p>
    <w:p w14:paraId="7EA7FA89" w14:textId="77777777" w:rsidR="00DC5D91" w:rsidRPr="006B342B" w:rsidRDefault="00DC5D91" w:rsidP="007A5272">
      <w:pPr>
        <w:spacing w:after="0"/>
        <w:jc w:val="both"/>
        <w:rPr>
          <w:rFonts w:ascii="Geneva" w:hAnsi="Geneva"/>
          <w:sz w:val="20"/>
        </w:rPr>
      </w:pPr>
      <w:r w:rsidRPr="006B342B">
        <w:rPr>
          <w:rFonts w:ascii="Geneva" w:hAnsi="Geneva"/>
          <w:sz w:val="20"/>
        </w:rPr>
        <w:t>________________________________________________________________________________________________________________________________________</w:t>
      </w:r>
    </w:p>
    <w:sectPr w:rsidR="00DC5D91" w:rsidRPr="006B342B" w:rsidSect="004E0156">
      <w:type w:val="continuous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E8"/>
    <w:rsid w:val="00030C89"/>
    <w:rsid w:val="00031AED"/>
    <w:rsid w:val="00071697"/>
    <w:rsid w:val="00073217"/>
    <w:rsid w:val="00073ECE"/>
    <w:rsid w:val="000D2F39"/>
    <w:rsid w:val="000D5E74"/>
    <w:rsid w:val="000E236D"/>
    <w:rsid w:val="00121405"/>
    <w:rsid w:val="001477E5"/>
    <w:rsid w:val="0022680B"/>
    <w:rsid w:val="00233EFE"/>
    <w:rsid w:val="00271CE8"/>
    <w:rsid w:val="002B64EB"/>
    <w:rsid w:val="002C5DF8"/>
    <w:rsid w:val="00301272"/>
    <w:rsid w:val="003151A1"/>
    <w:rsid w:val="00336214"/>
    <w:rsid w:val="0036311D"/>
    <w:rsid w:val="003C257F"/>
    <w:rsid w:val="00415420"/>
    <w:rsid w:val="0044784F"/>
    <w:rsid w:val="00450EA2"/>
    <w:rsid w:val="00484622"/>
    <w:rsid w:val="004A2EAF"/>
    <w:rsid w:val="004B5D05"/>
    <w:rsid w:val="004E0156"/>
    <w:rsid w:val="004E2F5A"/>
    <w:rsid w:val="0051072B"/>
    <w:rsid w:val="005428AD"/>
    <w:rsid w:val="00572611"/>
    <w:rsid w:val="005D58B1"/>
    <w:rsid w:val="005E2AD1"/>
    <w:rsid w:val="006A6ACC"/>
    <w:rsid w:val="006B342B"/>
    <w:rsid w:val="006E1E6D"/>
    <w:rsid w:val="006F2ECF"/>
    <w:rsid w:val="006F5CED"/>
    <w:rsid w:val="00773922"/>
    <w:rsid w:val="007A5272"/>
    <w:rsid w:val="007C4EAB"/>
    <w:rsid w:val="00855A9E"/>
    <w:rsid w:val="008825BD"/>
    <w:rsid w:val="0088642C"/>
    <w:rsid w:val="008E00F4"/>
    <w:rsid w:val="00922B90"/>
    <w:rsid w:val="009E422C"/>
    <w:rsid w:val="00A20EF6"/>
    <w:rsid w:val="00A248B4"/>
    <w:rsid w:val="00A523A2"/>
    <w:rsid w:val="00A66E93"/>
    <w:rsid w:val="00B02075"/>
    <w:rsid w:val="00B966E7"/>
    <w:rsid w:val="00BB5CFE"/>
    <w:rsid w:val="00BF0AB9"/>
    <w:rsid w:val="00C23472"/>
    <w:rsid w:val="00C23C18"/>
    <w:rsid w:val="00CA7914"/>
    <w:rsid w:val="00CC5F6C"/>
    <w:rsid w:val="00D51959"/>
    <w:rsid w:val="00D9224E"/>
    <w:rsid w:val="00D9636E"/>
    <w:rsid w:val="00DB35FF"/>
    <w:rsid w:val="00DC5D91"/>
    <w:rsid w:val="00E06E09"/>
    <w:rsid w:val="00E456B8"/>
    <w:rsid w:val="00E57743"/>
    <w:rsid w:val="00E64B45"/>
    <w:rsid w:val="00F35E05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29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8B4"/>
    <w:pPr>
      <w:spacing w:after="200"/>
    </w:pPr>
    <w:rPr>
      <w:rFonts w:ascii="Arial" w:hAnsi="Arial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A527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4E015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4E0156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E0156"/>
    <w:rPr>
      <w:rFonts w:ascii="Arial" w:hAnsi="Arial" w:cs="Times New Roman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4E0156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E0156"/>
    <w:rPr>
      <w:rFonts w:ascii="Arial" w:hAnsi="Arial" w:cs="Times New Roman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73922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F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F6C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&#231;ois.lux@univ-lyon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Nanohybrides 10</vt:lpstr>
    </vt:vector>
  </TitlesOfParts>
  <Company>LPCML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Nanohybrides 10</dc:title>
  <dc:subject/>
  <dc:creator>Lucie Sancey Galliot</dc:creator>
  <cp:keywords/>
  <dc:description/>
  <cp:lastModifiedBy>Microsoft Office User</cp:lastModifiedBy>
  <cp:revision>2</cp:revision>
  <cp:lastPrinted>2014-09-08T08:24:00Z</cp:lastPrinted>
  <dcterms:created xsi:type="dcterms:W3CDTF">2020-09-16T09:11:00Z</dcterms:created>
  <dcterms:modified xsi:type="dcterms:W3CDTF">2020-09-16T09:11:00Z</dcterms:modified>
</cp:coreProperties>
</file>